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408968" cy="103761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8968" cy="10376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VISITA DIDATTICA IN BIBLIOTECA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Modulo di richiesta 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i w:val="1"/>
          <w:iCs w:val="1"/>
          <w:color w:val="808080"/>
          <w:sz w:val="18"/>
          <w:szCs w:val="18"/>
        </w:rPr>
      </w:pPr>
      <w:r w:rsidDel="00000000" w:rsidR="00000000" w:rsidRPr="00000000">
        <w:rPr>
          <w:i w:val="1"/>
          <w:iCs w:val="1"/>
          <w:color w:val="808080"/>
          <w:sz w:val="18"/>
          <w:szCs w:val="18"/>
          <w:rtl w:val="0"/>
        </w:rPr>
        <w:t xml:space="preserve">(compilare tutti i campi)</w:t>
      </w:r>
    </w:p>
    <w:p w:rsidR="00000000" w:rsidDel="00000000" w:rsidP="00000000" w:rsidRDefault="00000000" w:rsidRPr="00000000" w14:paraId="00000008">
      <w:pPr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 DELL’ISTITUTO SCOLASTICO_____________________________________CITTÀ _______________________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DOCENTE REFERENTE_____________________________________MAIL___________________________________</w:t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TEL_____________________________CLASSE_______________ORDINE___________________________________</w:t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NUMERO ALUNNE/ALUNNI___________________</w:t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VISITA DIDATTICA SCELTA:</w:t>
      </w:r>
    </w:p>
    <w:p w:rsidR="00000000" w:rsidDel="00000000" w:rsidP="00000000" w:rsidRDefault="00000000" w:rsidRPr="00000000" w14:paraId="00000013">
      <w:pPr>
        <w:spacing w:after="40" w:before="0" w:line="240" w:lineRule="auto"/>
        <w:ind w:left="720" w:hanging="31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☐ 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CACCIA AL LIBRO! – Un’avventura fra scaffali, storie e piccoli grandi lettori</w:t>
      </w:r>
      <w:r w:rsidDel="00000000" w:rsidR="00000000" w:rsidRPr="00000000">
        <w:rPr>
          <w:sz w:val="17"/>
          <w:szCs w:val="17"/>
          <w:rtl w:val="0"/>
        </w:rPr>
        <w:t xml:space="preserve"> - </w:t>
      </w: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Scuole dell’infanzia - scuole primarie - scuole secondarie di primo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40" w:before="0" w:line="240" w:lineRule="auto"/>
        <w:ind w:left="720" w:hanging="31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☐ 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I GIORNI IMPORTANTI – Percorsi di lettura legati a ricorrenze e celebrazioni significative</w:t>
      </w:r>
      <w:r w:rsidDel="00000000" w:rsidR="00000000" w:rsidRPr="00000000">
        <w:rPr>
          <w:sz w:val="17"/>
          <w:szCs w:val="17"/>
          <w:rtl w:val="0"/>
        </w:rPr>
        <w:t xml:space="preserve"> - </w:t>
      </w: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Scuole dell’infanzia - scuole primarie - scuole secondarie di primo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40" w:before="0" w:line="240" w:lineRule="auto"/>
        <w:ind w:left="720" w:hanging="31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☐ 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MI PIACI – Tutte le risposte su amore e sessualità</w:t>
      </w:r>
      <w:r w:rsidDel="00000000" w:rsidR="00000000" w:rsidRPr="00000000">
        <w:rPr>
          <w:sz w:val="17"/>
          <w:szCs w:val="17"/>
          <w:rtl w:val="0"/>
        </w:rPr>
        <w:t xml:space="preserve"> - </w:t>
      </w: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Scuole primarie - scuole secondarie di primo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40" w:before="0" w:line="240" w:lineRule="auto"/>
        <w:ind w:left="720" w:hanging="31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☐ 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FRA LE PAGINE, LA MUSICA – Le storie di chi ha cambiato il mondo con una melodia</w:t>
      </w:r>
      <w:r w:rsidDel="00000000" w:rsidR="00000000" w:rsidRPr="00000000">
        <w:rPr>
          <w:sz w:val="17"/>
          <w:szCs w:val="17"/>
          <w:rtl w:val="0"/>
        </w:rPr>
        <w:t xml:space="preserve"> - </w:t>
      </w: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Scuole primarie - scuole secondarie di primo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40" w:before="0" w:line="240" w:lineRule="auto"/>
        <w:ind w:left="720" w:hanging="31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☐ 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BIANCA, MARCELLO, LUNA… E TU? – Letture sul valore di essere sé stessi</w:t>
      </w:r>
      <w:r w:rsidDel="00000000" w:rsidR="00000000" w:rsidRPr="00000000">
        <w:rPr>
          <w:sz w:val="17"/>
          <w:szCs w:val="17"/>
          <w:rtl w:val="0"/>
        </w:rPr>
        <w:t xml:space="preserve"> - </w:t>
      </w: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Scuole dell’infanzia - scuole primarie - scuole secondarie di primo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0" w:before="0" w:line="240" w:lineRule="auto"/>
        <w:ind w:left="720" w:hanging="31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☐ 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IMMAGINA UN MONDO – Idee per costruire un futuro più giusto</w:t>
      </w:r>
      <w:r w:rsidDel="00000000" w:rsidR="00000000" w:rsidRPr="00000000">
        <w:rPr>
          <w:sz w:val="17"/>
          <w:szCs w:val="17"/>
          <w:rtl w:val="0"/>
        </w:rPr>
        <w:t xml:space="preserve"> - </w:t>
      </w: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Scuole dell’infanzia - scuole primarie - scuole secondarie di primo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40" w:before="0" w:line="240" w:lineRule="auto"/>
        <w:ind w:left="720" w:hanging="31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☐ 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ROSA, KALIEF E ALTRE STORIE – Educare all’antirazzismo</w:t>
      </w:r>
      <w:r w:rsidDel="00000000" w:rsidR="00000000" w:rsidRPr="00000000">
        <w:rPr>
          <w:sz w:val="17"/>
          <w:szCs w:val="17"/>
          <w:rtl w:val="0"/>
        </w:rPr>
        <w:t xml:space="preserve"> - </w:t>
      </w: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Scuole secondarie di primo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40" w:before="0" w:line="240" w:lineRule="auto"/>
        <w:ind w:left="720" w:hanging="31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☐ 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TRE IN TUTTO – Noi, bambine e bambini del Sud, come eravamo</w:t>
      </w:r>
      <w:r w:rsidDel="00000000" w:rsidR="00000000" w:rsidRPr="00000000">
        <w:rPr>
          <w:sz w:val="17"/>
          <w:szCs w:val="17"/>
          <w:rtl w:val="0"/>
        </w:rPr>
        <w:t xml:space="preserve"> - </w:t>
      </w: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Scuole secondarie di primo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40" w:before="0" w:line="240" w:lineRule="auto"/>
        <w:ind w:left="720" w:hanging="31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☐ 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GIRL POWER – Storie di grandi donne che hanno cambiato il mondo</w:t>
      </w:r>
      <w:r w:rsidDel="00000000" w:rsidR="00000000" w:rsidRPr="00000000">
        <w:rPr>
          <w:sz w:val="17"/>
          <w:szCs w:val="17"/>
          <w:rtl w:val="0"/>
        </w:rPr>
        <w:t xml:space="preserve"> - </w:t>
      </w: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Scuole primarie - scuole secondarie di primo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40" w:before="0" w:line="240" w:lineRule="auto"/>
        <w:ind w:left="720" w:hanging="31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☐ 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LA MIA MANO – Letture e riflessioni sui temi della pace</w:t>
      </w:r>
      <w:r w:rsidDel="00000000" w:rsidR="00000000" w:rsidRPr="00000000">
        <w:rPr>
          <w:sz w:val="17"/>
          <w:szCs w:val="17"/>
          <w:rtl w:val="0"/>
        </w:rPr>
        <w:t xml:space="preserve"> - </w:t>
      </w: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Scuole dell’infanzia - scuole primarie - scuole secondarie di primo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40" w:lin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INDICARE PREFERENZA PERIODO: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novembre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☐</w:t>
      </w:r>
      <w:r w:rsidDel="00000000" w:rsidR="00000000" w:rsidRPr="00000000">
        <w:rPr>
          <w:sz w:val="20"/>
          <w:szCs w:val="20"/>
          <w:rtl w:val="0"/>
        </w:rPr>
        <w:t xml:space="preserve">dicembre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☐</w:t>
      </w:r>
      <w:r w:rsidDel="00000000" w:rsidR="00000000" w:rsidRPr="00000000">
        <w:rPr>
          <w:sz w:val="20"/>
          <w:szCs w:val="20"/>
          <w:rtl w:val="0"/>
        </w:rPr>
        <w:t xml:space="preserve">gennaio       ☐febbraio       ☐marzo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☐</w:t>
      </w:r>
      <w:r w:rsidDel="00000000" w:rsidR="00000000" w:rsidRPr="00000000">
        <w:rPr>
          <w:sz w:val="20"/>
          <w:szCs w:val="20"/>
          <w:rtl w:val="0"/>
        </w:rPr>
        <w:t xml:space="preserve">aprile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☐</w:t>
      </w:r>
      <w:r w:rsidDel="00000000" w:rsidR="00000000" w:rsidRPr="00000000">
        <w:rPr>
          <w:sz w:val="20"/>
          <w:szCs w:val="20"/>
          <w:rtl w:val="0"/>
        </w:rPr>
        <w:t xml:space="preserve">maggio     ☐ giugno</w:t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INDICARE PREFERENZA GIORNO DELLA SETTIMANA</w:t>
      </w:r>
    </w:p>
    <w:p w:rsidR="00000000" w:rsidDel="00000000" w:rsidP="00000000" w:rsidRDefault="00000000" w:rsidRPr="00000000" w14:paraId="0000002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☐</w:t>
      </w:r>
      <w:r w:rsidDel="00000000" w:rsidR="00000000" w:rsidRPr="00000000">
        <w:rPr>
          <w:sz w:val="20"/>
          <w:szCs w:val="20"/>
          <w:rtl w:val="0"/>
        </w:rPr>
        <w:t xml:space="preserve">martedì      ☐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giovedì</w:t>
      </w:r>
    </w:p>
    <w:p w:rsidR="00000000" w:rsidDel="00000000" w:rsidP="00000000" w:rsidRDefault="00000000" w:rsidRPr="00000000" w14:paraId="0000002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Specificare se sono presenti bambini e bambine con bisogni speciali ___________________________________</w:t>
      </w:r>
    </w:p>
    <w:p w:rsidR="00000000" w:rsidDel="00000000" w:rsidP="00000000" w:rsidRDefault="00000000" w:rsidRPr="00000000" w14:paraId="0000002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2C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50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